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57CF" w14:textId="77777777" w:rsidR="00703DB2" w:rsidRDefault="00703DB2">
      <w:pPr>
        <w:jc w:val="right"/>
        <w:rPr>
          <w:rFonts w:ascii="Arial" w:hAnsi="Arial" w:cs="Arial"/>
          <w:b/>
          <w:sz w:val="16"/>
          <w:szCs w:val="16"/>
        </w:rPr>
      </w:pPr>
    </w:p>
    <w:p w14:paraId="3B9F6D60" w14:textId="77777777" w:rsidR="00703DB2" w:rsidRDefault="0052721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6E33D929" w14:textId="77777777" w:rsidR="00703DB2" w:rsidRDefault="0052721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WYKAZ OSÓB</w:t>
      </w:r>
    </w:p>
    <w:p w14:paraId="561ED934" w14:textId="77777777" w:rsidR="00703DB2" w:rsidRDefault="005272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Oświadczamy, że do wykonania zamówienia wyznaczamy następujące osoby</w:t>
      </w:r>
      <w:r>
        <w:rPr>
          <w:rFonts w:ascii="Arial" w:hAnsi="Arial" w:cs="Arial"/>
          <w:i/>
          <w:sz w:val="16"/>
          <w:szCs w:val="16"/>
        </w:rPr>
        <w:t>:</w:t>
      </w:r>
    </w:p>
    <w:p w14:paraId="787F7B86" w14:textId="77777777" w:rsidR="00703DB2" w:rsidRDefault="00703DB2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716"/>
        <w:gridCol w:w="1328"/>
        <w:gridCol w:w="1352"/>
        <w:gridCol w:w="3102"/>
      </w:tblGrid>
      <w:tr w:rsidR="00703DB2" w14:paraId="110DE14A" w14:textId="77777777" w:rsidTr="00527218">
        <w:trPr>
          <w:trHeight w:val="1308"/>
        </w:trPr>
        <w:tc>
          <w:tcPr>
            <w:tcW w:w="3716" w:type="dxa"/>
            <w:shd w:val="clear" w:color="auto" w:fill="auto"/>
            <w:vAlign w:val="center"/>
          </w:tcPr>
          <w:p w14:paraId="4DB2C980" w14:textId="77777777" w:rsidR="00703DB2" w:rsidRDefault="005272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Pełniona funkcja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E91D39" w14:textId="77777777" w:rsidR="00703DB2" w:rsidRDefault="005272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012F8DD" w14:textId="77777777" w:rsidR="00703DB2" w:rsidRDefault="005272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2E1F200" w14:textId="77777777" w:rsidR="00703DB2" w:rsidRDefault="0052721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5 lat doświadczenia zawodowego (liczonego od dnia uzyskania uprawnień) na stanowisku </w:t>
            </w:r>
            <w:r>
              <w:rPr>
                <w:rFonts w:ascii="Arial" w:eastAsia="Calibri" w:hAnsi="Arial" w:cs="Arial"/>
                <w:sz w:val="16"/>
                <w:szCs w:val="16"/>
              </w:rPr>
              <w:t>kierownika budowy/kierownika robót lub projektanta - REFERENCJE</w:t>
            </w:r>
          </w:p>
        </w:tc>
      </w:tr>
      <w:tr w:rsidR="00703DB2" w14:paraId="48601D55" w14:textId="77777777" w:rsidTr="00527218">
        <w:trPr>
          <w:trHeight w:val="423"/>
        </w:trPr>
        <w:tc>
          <w:tcPr>
            <w:tcW w:w="3716" w:type="dxa"/>
            <w:shd w:val="clear" w:color="auto" w:fill="auto"/>
            <w:vAlign w:val="center"/>
          </w:tcPr>
          <w:p w14:paraId="4DD136B7" w14:textId="77777777" w:rsidR="00703DB2" w:rsidRPr="00527218" w:rsidRDefault="00527218">
            <w:pPr>
              <w:spacing w:after="0" w:line="360" w:lineRule="auto"/>
              <w:jc w:val="both"/>
            </w:pPr>
            <w:r w:rsidRPr="00527218">
              <w:rPr>
                <w:rFonts w:ascii="Arial" w:hAnsi="Arial"/>
                <w:sz w:val="16"/>
                <w:szCs w:val="16"/>
              </w:rPr>
              <w:t xml:space="preserve">osoba z uprawnieniami do kierowania robotami budowlanymi bez ograniczeń w specjalności </w:t>
            </w:r>
            <w:proofErr w:type="spellStart"/>
            <w:r w:rsidRPr="00527218">
              <w:rPr>
                <w:rFonts w:ascii="Arial" w:hAnsi="Arial"/>
                <w:sz w:val="16"/>
                <w:szCs w:val="16"/>
              </w:rPr>
              <w:t>konstrukcyjno</w:t>
            </w:r>
            <w:proofErr w:type="spellEnd"/>
            <w:r w:rsidRPr="00527218">
              <w:rPr>
                <w:rFonts w:ascii="Arial" w:hAnsi="Arial"/>
                <w:sz w:val="16"/>
                <w:szCs w:val="16"/>
              </w:rPr>
              <w:t xml:space="preserve"> – budowlanej,</w:t>
            </w:r>
            <w:r w:rsidRPr="00527218">
              <w:rPr>
                <w:rFonts w:ascii="Arial" w:hAnsi="Arial"/>
                <w:b/>
                <w:sz w:val="16"/>
                <w:szCs w:val="16"/>
              </w:rPr>
              <w:t xml:space="preserve"> - </w:t>
            </w:r>
            <w:r w:rsidRPr="00527218">
              <w:rPr>
                <w:rFonts w:ascii="Arial" w:hAnsi="Arial"/>
                <w:b/>
                <w:sz w:val="16"/>
                <w:szCs w:val="16"/>
              </w:rPr>
              <w:t>Kie</w:t>
            </w:r>
            <w:r w:rsidRPr="00527218">
              <w:rPr>
                <w:rFonts w:ascii="Arial" w:hAnsi="Arial"/>
                <w:b/>
                <w:sz w:val="16"/>
                <w:szCs w:val="16"/>
              </w:rPr>
              <w:t>rownik</w:t>
            </w:r>
            <w:r w:rsidRPr="0052721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27218">
              <w:rPr>
                <w:rFonts w:ascii="Arial" w:hAnsi="Arial"/>
                <w:b/>
                <w:sz w:val="16"/>
                <w:szCs w:val="16"/>
              </w:rPr>
              <w:t>Budowy</w:t>
            </w:r>
          </w:p>
          <w:p w14:paraId="6E2CE511" w14:textId="77777777" w:rsidR="00703DB2" w:rsidRPr="00527218" w:rsidRDefault="00703DB2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B5CAE2B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3D927E2A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</w:tcPr>
          <w:p w14:paraId="37FEE33B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B2" w14:paraId="607B2066" w14:textId="77777777" w:rsidTr="00527218">
        <w:trPr>
          <w:trHeight w:val="423"/>
        </w:trPr>
        <w:tc>
          <w:tcPr>
            <w:tcW w:w="3716" w:type="dxa"/>
            <w:shd w:val="clear" w:color="auto" w:fill="auto"/>
            <w:vAlign w:val="center"/>
          </w:tcPr>
          <w:p w14:paraId="2A5229FC" w14:textId="77777777" w:rsidR="00703DB2" w:rsidRPr="00527218" w:rsidRDefault="00527218">
            <w:pPr>
              <w:spacing w:after="0"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27218">
              <w:rPr>
                <w:rFonts w:ascii="Arial" w:hAnsi="Arial"/>
                <w:sz w:val="16"/>
                <w:szCs w:val="16"/>
              </w:rPr>
              <w:t xml:space="preserve">osoba z uprawnieniami do kierowania robotami budowlanymi bez ograniczeń w specjalności instalacyjnej obejmującej, sieci, instalacje i urządzenia wodociągowe, </w:t>
            </w:r>
            <w:r w:rsidRPr="00527218">
              <w:rPr>
                <w:rFonts w:ascii="Arial" w:hAnsi="Arial"/>
                <w:sz w:val="16"/>
                <w:szCs w:val="16"/>
              </w:rPr>
              <w:t>kanalizacyjne, cieplne, wentylacyjne i gazowe,</w:t>
            </w:r>
          </w:p>
          <w:p w14:paraId="2D2175CD" w14:textId="77777777" w:rsidR="00703DB2" w:rsidRPr="00527218" w:rsidRDefault="00703DB2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7B0F75C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5B0E85F9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</w:tcPr>
          <w:p w14:paraId="57367D8B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DB2" w14:paraId="5BCA2B15" w14:textId="77777777" w:rsidTr="00527218">
        <w:trPr>
          <w:trHeight w:val="423"/>
        </w:trPr>
        <w:tc>
          <w:tcPr>
            <w:tcW w:w="3716" w:type="dxa"/>
            <w:shd w:val="clear" w:color="auto" w:fill="auto"/>
            <w:vAlign w:val="center"/>
          </w:tcPr>
          <w:p w14:paraId="6E96E043" w14:textId="77777777" w:rsidR="00703DB2" w:rsidRPr="00527218" w:rsidRDefault="00527218">
            <w:pPr>
              <w:spacing w:after="0" w:line="360" w:lineRule="auto"/>
              <w:jc w:val="both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527218">
              <w:rPr>
                <w:rFonts w:ascii="Arial" w:hAnsi="Arial"/>
                <w:sz w:val="16"/>
                <w:szCs w:val="16"/>
              </w:rPr>
              <w:t>osoba z uprawnieniami do kierowania robotami budowlanymi bez ograniczeń w specjalności elektrycznej i elektroenergetycznej.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D266A2B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35C3C8F7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</w:tcPr>
          <w:p w14:paraId="3301814D" w14:textId="77777777" w:rsidR="00703DB2" w:rsidRDefault="00703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E3A2BC" w14:textId="77777777" w:rsidR="00703DB2" w:rsidRDefault="00703DB2"/>
    <w:sectPr w:rsidR="00703DB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98203" w14:textId="77777777" w:rsidR="00527218" w:rsidRDefault="00527218">
      <w:pPr>
        <w:spacing w:after="0" w:line="240" w:lineRule="auto"/>
      </w:pPr>
      <w:r>
        <w:separator/>
      </w:r>
    </w:p>
  </w:endnote>
  <w:endnote w:type="continuationSeparator" w:id="0">
    <w:p w14:paraId="2AAEE8BB" w14:textId="77777777" w:rsidR="00527218" w:rsidRDefault="0052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024F0" w14:textId="77777777" w:rsidR="00527218" w:rsidRDefault="00527218">
      <w:pPr>
        <w:spacing w:after="0" w:line="240" w:lineRule="auto"/>
      </w:pPr>
      <w:r>
        <w:separator/>
      </w:r>
    </w:p>
  </w:footnote>
  <w:footnote w:type="continuationSeparator" w:id="0">
    <w:p w14:paraId="27015498" w14:textId="77777777" w:rsidR="00527218" w:rsidRDefault="0052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FA468" w14:textId="77777777" w:rsidR="00703DB2" w:rsidRDefault="00703DB2">
    <w:pPr>
      <w:pStyle w:val="Nagwek"/>
      <w:spacing w:line="276" w:lineRule="auto"/>
      <w:rPr>
        <w:sz w:val="20"/>
        <w:szCs w:val="20"/>
      </w:rPr>
    </w:pPr>
  </w:p>
  <w:p w14:paraId="3E6306D8" w14:textId="77777777" w:rsidR="00703DB2" w:rsidRDefault="00527218">
    <w:pPr>
      <w:pStyle w:val="Nagwek"/>
      <w:tabs>
        <w:tab w:val="left" w:pos="2490"/>
      </w:tabs>
    </w:pPr>
    <w:r>
      <w:tab/>
    </w:r>
  </w:p>
  <w:p w14:paraId="780A56DF" w14:textId="77777777" w:rsidR="00703DB2" w:rsidRDefault="00527218">
    <w:pPr>
      <w:pStyle w:val="Nagwek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Znak sprawy: IKI.204.002.2024.EŚ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B2"/>
    <w:rsid w:val="00527218"/>
    <w:rsid w:val="007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02E"/>
  <w15:docId w15:val="{8A4ECB6F-BB45-4ABB-A685-DEB1E33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351B"/>
  </w:style>
  <w:style w:type="character" w:customStyle="1" w:styleId="StopkaZnak">
    <w:name w:val="Stopka Znak"/>
    <w:basedOn w:val="Domylnaczcionkaakapitu"/>
    <w:link w:val="Stopka"/>
    <w:uiPriority w:val="99"/>
    <w:qFormat/>
    <w:rsid w:val="00E0351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35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1"/>
    <w:qFormat/>
    <w:locked/>
    <w:rsid w:val="00114271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35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1427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668</Characters>
  <Application>Microsoft Office Word</Application>
  <DocSecurity>0</DocSecurity>
  <Lines>5</Lines>
  <Paragraphs>1</Paragraphs>
  <ScaleCrop>false</ScaleCrop>
  <Company>Pruszczańskie Przedsiębiorstwo Ciepłownicze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dc:description/>
  <cp:lastModifiedBy>Edyta Śliwińska</cp:lastModifiedBy>
  <cp:revision>8</cp:revision>
  <dcterms:created xsi:type="dcterms:W3CDTF">2020-03-26T11:53:00Z</dcterms:created>
  <dcterms:modified xsi:type="dcterms:W3CDTF">2024-03-26T11:48:00Z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Pruszczańskie Przedsiębiorstwo Ciepłownicze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